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Ind w:w="-743" w:type="dxa"/>
        <w:tblBorders>
          <w:insideV w:val="single" w:sz="8" w:space="0" w:color="auto"/>
        </w:tblBorders>
        <w:tblLayout w:type="fixed"/>
        <w:tblLook w:val="0000" w:firstRow="0" w:lastRow="0" w:firstColumn="0" w:lastColumn="0" w:noHBand="0" w:noVBand="0"/>
      </w:tblPr>
      <w:tblGrid>
        <w:gridCol w:w="11199"/>
      </w:tblGrid>
      <w:tr w:rsidR="0053797D" w:rsidRPr="0053797D" w:rsidTr="00627C24">
        <w:trPr>
          <w:cantSplit/>
        </w:trPr>
        <w:tc>
          <w:tcPr>
            <w:tcW w:w="11199" w:type="dxa"/>
          </w:tcPr>
          <w:p w:rsidR="0053797D" w:rsidRPr="0053797D" w:rsidRDefault="0053797D" w:rsidP="002640A1">
            <w:pPr>
              <w:spacing w:after="120"/>
              <w:jc w:val="right"/>
              <w:rPr>
                <w:b/>
                <w:snapToGrid w:val="0"/>
                <w:sz w:val="22"/>
                <w:szCs w:val="22"/>
                <w:lang w:eastAsia="ru-RU"/>
              </w:rPr>
            </w:pPr>
            <w:r w:rsidRPr="0053797D">
              <w:rPr>
                <w:b/>
                <w:snapToGrid w:val="0"/>
                <w:sz w:val="22"/>
                <w:szCs w:val="22"/>
                <w:lang w:eastAsia="ru-RU"/>
              </w:rPr>
              <w:t xml:space="preserve">Приложение № 2 </w:t>
            </w:r>
          </w:p>
        </w:tc>
      </w:tr>
      <w:tr w:rsidR="0053797D" w:rsidRPr="0053797D" w:rsidTr="00627C24">
        <w:trPr>
          <w:cantSplit/>
        </w:trPr>
        <w:tc>
          <w:tcPr>
            <w:tcW w:w="11199" w:type="dxa"/>
          </w:tcPr>
          <w:p w:rsidR="0053797D" w:rsidRPr="0053797D" w:rsidRDefault="0053797D" w:rsidP="00627C24">
            <w:pPr>
              <w:spacing w:after="120"/>
              <w:jc w:val="right"/>
              <w:rPr>
                <w:b/>
                <w:snapToGrid w:val="0"/>
                <w:sz w:val="22"/>
                <w:szCs w:val="22"/>
                <w:lang w:eastAsia="ru-RU"/>
              </w:rPr>
            </w:pPr>
            <w:r w:rsidRPr="0053797D">
              <w:rPr>
                <w:b/>
                <w:snapToGrid w:val="0"/>
                <w:sz w:val="22"/>
                <w:szCs w:val="22"/>
                <w:lang w:eastAsia="ru-RU"/>
              </w:rPr>
              <w:t xml:space="preserve">к Договору № ____________ </w:t>
            </w:r>
            <w:r w:rsidR="00627C24">
              <w:rPr>
                <w:b/>
                <w:snapToGrid w:val="0"/>
                <w:sz w:val="22"/>
                <w:szCs w:val="22"/>
                <w:lang w:eastAsia="ru-RU"/>
              </w:rPr>
              <w:t>от ____________</w:t>
            </w:r>
          </w:p>
        </w:tc>
      </w:tr>
      <w:tr w:rsidR="0053797D" w:rsidRPr="0053797D" w:rsidTr="00627C24">
        <w:trPr>
          <w:cantSplit/>
        </w:trPr>
        <w:tc>
          <w:tcPr>
            <w:tcW w:w="11199" w:type="dxa"/>
          </w:tcPr>
          <w:p w:rsidR="0053797D" w:rsidRPr="0053797D" w:rsidRDefault="0053797D" w:rsidP="0053797D">
            <w:pPr>
              <w:spacing w:after="120"/>
              <w:jc w:val="right"/>
              <w:rPr>
                <w:b/>
                <w:snapToGrid w:val="0"/>
                <w:sz w:val="22"/>
                <w:szCs w:val="22"/>
                <w:lang w:eastAsia="ru-RU"/>
              </w:rPr>
            </w:pPr>
          </w:p>
        </w:tc>
      </w:tr>
    </w:tbl>
    <w:p w:rsidR="0053797D" w:rsidRDefault="0053797D" w:rsidP="0053797D">
      <w:pPr>
        <w:pStyle w:val="a3"/>
        <w:spacing w:line="240" w:lineRule="auto"/>
        <w:jc w:val="left"/>
        <w:rPr>
          <w:b/>
          <w:szCs w:val="22"/>
        </w:rPr>
      </w:pPr>
      <w:r>
        <w:rPr>
          <w:b/>
          <w:szCs w:val="22"/>
        </w:rPr>
        <w:t>Образец: (форма).</w:t>
      </w:r>
    </w:p>
    <w:p w:rsidR="0053797D" w:rsidRPr="0053797D" w:rsidRDefault="0053797D" w:rsidP="0053797D">
      <w:pPr>
        <w:pStyle w:val="a3"/>
        <w:spacing w:line="240" w:lineRule="auto"/>
        <w:jc w:val="center"/>
        <w:rPr>
          <w:b/>
          <w:szCs w:val="22"/>
        </w:rPr>
      </w:pPr>
      <w:r w:rsidRPr="0053797D">
        <w:rPr>
          <w:b/>
          <w:szCs w:val="22"/>
        </w:rPr>
        <w:t xml:space="preserve">ПЛАН </w:t>
      </w:r>
      <w:r w:rsidR="003A325A">
        <w:rPr>
          <w:b/>
          <w:szCs w:val="22"/>
        </w:rPr>
        <w:t xml:space="preserve">УСЛУГ </w:t>
      </w:r>
      <w:r w:rsidRPr="0053797D">
        <w:rPr>
          <w:b/>
          <w:szCs w:val="22"/>
        </w:rPr>
        <w:t>ПО ЦЕМЕНТИРОВАНИЮ ЭКСПЛУАТАЦИОННОЙ КОЛОННЫ</w:t>
      </w:r>
    </w:p>
    <w:p w:rsidR="0053797D" w:rsidRPr="0053797D" w:rsidRDefault="0053797D" w:rsidP="0053797D">
      <w:pPr>
        <w:pStyle w:val="1"/>
        <w:spacing w:before="60"/>
        <w:ind w:right="-15"/>
        <w:rPr>
          <w:rFonts w:ascii="Times New Roman" w:hAnsi="Times New Roman"/>
          <w:sz w:val="22"/>
          <w:szCs w:val="22"/>
        </w:rPr>
      </w:pP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>
        <w:rPr>
          <w:snapToGrid w:val="0"/>
          <w:sz w:val="24"/>
          <w:lang w:eastAsia="ru-RU"/>
        </w:rPr>
        <w:t>Исполнитель</w:t>
      </w:r>
      <w:r w:rsidRPr="0053797D">
        <w:rPr>
          <w:snapToGrid w:val="0"/>
          <w:sz w:val="24"/>
          <w:lang w:eastAsia="ru-RU"/>
        </w:rPr>
        <w:t xml:space="preserve"> имеет на каждом кусте следующее оборудование для </w:t>
      </w:r>
      <w:proofErr w:type="spellStart"/>
      <w:r w:rsidRPr="0053797D">
        <w:rPr>
          <w:snapToGrid w:val="0"/>
          <w:sz w:val="24"/>
          <w:lang w:eastAsia="ru-RU"/>
        </w:rPr>
        <w:t>цементажа</w:t>
      </w:r>
      <w:proofErr w:type="spellEnd"/>
      <w:r w:rsidRPr="0053797D">
        <w:rPr>
          <w:snapToGrid w:val="0"/>
          <w:sz w:val="24"/>
          <w:lang w:eastAsia="ru-RU"/>
        </w:rPr>
        <w:t>: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цементный насосный агрегат</w:t>
      </w:r>
      <w:bookmarkStart w:id="0" w:name="_GoBack"/>
      <w:bookmarkEnd w:id="0"/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цементировочная головка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 xml:space="preserve">Бригада должна проверить, что ёмкости для </w:t>
      </w:r>
      <w:proofErr w:type="spellStart"/>
      <w:r w:rsidRPr="0053797D">
        <w:rPr>
          <w:snapToGrid w:val="0"/>
          <w:sz w:val="24"/>
          <w:lang w:eastAsia="ru-RU"/>
        </w:rPr>
        <w:t>затворения</w:t>
      </w:r>
      <w:proofErr w:type="spellEnd"/>
      <w:r w:rsidRPr="0053797D">
        <w:rPr>
          <w:snapToGrid w:val="0"/>
          <w:sz w:val="24"/>
          <w:lang w:eastAsia="ru-RU"/>
        </w:rPr>
        <w:t xml:space="preserve"> цемента водой чисты. Вода должна быть чистая (незагрязнённая буровым раствором) и свежая, с рН в пределах 6 - 8.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Проверить соответствующее обеспечение водой на кусте. Нагреть воду до 20 град. С.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 xml:space="preserve">Подбить цементирующее оборудование для </w:t>
      </w:r>
      <w:proofErr w:type="spellStart"/>
      <w:r w:rsidRPr="0053797D">
        <w:rPr>
          <w:snapToGrid w:val="0"/>
          <w:sz w:val="24"/>
          <w:lang w:eastAsia="ru-RU"/>
        </w:rPr>
        <w:t>цементажа</w:t>
      </w:r>
      <w:proofErr w:type="spellEnd"/>
      <w:r w:rsidRPr="0053797D">
        <w:rPr>
          <w:snapToGrid w:val="0"/>
          <w:sz w:val="24"/>
          <w:lang w:eastAsia="ru-RU"/>
        </w:rPr>
        <w:t xml:space="preserve"> колонны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Подсоединить записывающее оборудование для регистрации подачи насоса, плотности раствора, давления на устье и объёма закаченной жидкости.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b/>
          <w:snapToGrid w:val="0"/>
          <w:sz w:val="24"/>
          <w:lang w:eastAsia="ru-RU"/>
        </w:rPr>
        <w:t>ОПРЕССОВКА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Определить с представителем Заказчика на скважине, что давление посадки пробки равно или меньше чем давление разрыва колонны.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proofErr w:type="spellStart"/>
      <w:r w:rsidRPr="0053797D">
        <w:rPr>
          <w:snapToGrid w:val="0"/>
          <w:sz w:val="24"/>
          <w:lang w:eastAsia="ru-RU"/>
        </w:rPr>
        <w:t>Опрессовать</w:t>
      </w:r>
      <w:proofErr w:type="spellEnd"/>
      <w:r w:rsidRPr="0053797D">
        <w:rPr>
          <w:snapToGrid w:val="0"/>
          <w:sz w:val="24"/>
          <w:lang w:eastAsia="ru-RU"/>
        </w:rPr>
        <w:t xml:space="preserve"> линии и </w:t>
      </w:r>
      <w:proofErr w:type="spellStart"/>
      <w:r w:rsidRPr="0053797D">
        <w:rPr>
          <w:snapToGrid w:val="0"/>
          <w:sz w:val="24"/>
          <w:lang w:eastAsia="ru-RU"/>
        </w:rPr>
        <w:t>манифольд</w:t>
      </w:r>
      <w:proofErr w:type="spellEnd"/>
      <w:r w:rsidRPr="0053797D">
        <w:rPr>
          <w:snapToGrid w:val="0"/>
          <w:sz w:val="24"/>
          <w:lang w:eastAsia="ru-RU"/>
        </w:rPr>
        <w:t>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b/>
          <w:snapToGrid w:val="0"/>
          <w:sz w:val="24"/>
          <w:lang w:eastAsia="ru-RU"/>
        </w:rPr>
        <w:t>БУФЕРНАЯ ЖИДКОСТЬ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Закачать необходимое количество буферной жидкости для очистки скважины от бурового раствора.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Проверить работу КИП.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b/>
          <w:snapToGrid w:val="0"/>
          <w:sz w:val="24"/>
          <w:lang w:eastAsia="ru-RU"/>
        </w:rPr>
        <w:t xml:space="preserve">Цемент 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 xml:space="preserve">Замешать и закачать необходимое количество цемента. Объем, плотность, количество </w:t>
      </w:r>
      <w:proofErr w:type="spellStart"/>
      <w:r w:rsidRPr="0053797D">
        <w:rPr>
          <w:snapToGrid w:val="0"/>
          <w:sz w:val="24"/>
          <w:lang w:eastAsia="ru-RU"/>
        </w:rPr>
        <w:t>химреагентов</w:t>
      </w:r>
      <w:proofErr w:type="spellEnd"/>
      <w:r w:rsidRPr="0053797D">
        <w:rPr>
          <w:snapToGrid w:val="0"/>
          <w:sz w:val="24"/>
          <w:lang w:eastAsia="ru-RU"/>
        </w:rPr>
        <w:t xml:space="preserve"> предусматриваются планом работ.</w:t>
      </w:r>
    </w:p>
    <w:p w:rsidR="0053797D" w:rsidRPr="0053797D" w:rsidRDefault="0053797D" w:rsidP="0053797D">
      <w:pPr>
        <w:pStyle w:val="a5"/>
        <w:rPr>
          <w:b/>
          <w:snapToGrid w:val="0"/>
          <w:sz w:val="24"/>
          <w:lang w:eastAsia="ru-RU"/>
        </w:rPr>
      </w:pPr>
      <w:r w:rsidRPr="0053797D">
        <w:rPr>
          <w:b/>
          <w:snapToGrid w:val="0"/>
          <w:sz w:val="24"/>
          <w:lang w:eastAsia="ru-RU"/>
        </w:rPr>
        <w:t>ВЫТЕСНЕНИЕ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Сбросить  пробку замещения  и начать вытеснение при необходимой подаче.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 xml:space="preserve">Снизить подачу до 0.5 м3/мин. или менее, имея </w:t>
      </w:r>
      <w:smartTag w:uri="urn:schemas-microsoft-com:office:smarttags" w:element="metricconverter">
        <w:smartTagPr>
          <w:attr w:name="ProductID" w:val="1.5 м3"/>
        </w:smartTagPr>
        <w:r w:rsidRPr="0053797D">
          <w:rPr>
            <w:snapToGrid w:val="0"/>
            <w:sz w:val="24"/>
            <w:lang w:eastAsia="ru-RU"/>
          </w:rPr>
          <w:t>1.5 м3</w:t>
        </w:r>
      </w:smartTag>
      <w:r w:rsidRPr="0053797D">
        <w:rPr>
          <w:snapToGrid w:val="0"/>
          <w:sz w:val="24"/>
          <w:lang w:eastAsia="ru-RU"/>
        </w:rPr>
        <w:t xml:space="preserve"> вытесняющей жидкости до посадки пробки.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Установить пробку при давлении на 30% больше конечного давления закачки.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Не превышать 80% давления разрыва колонны.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 xml:space="preserve">Контролировать давление в течение 5 мин.  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b/>
          <w:snapToGrid w:val="0"/>
          <w:sz w:val="24"/>
          <w:lang w:eastAsia="ru-RU"/>
        </w:rPr>
        <w:t>Примечания: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(1) Необходимые объемы раствора были рассчитаны по данным, предоставленным Заказчиком.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(2) Объемы и замещения будут пересчитаны и одобрены представителем Заказчика на скважине перед началом закачки.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 xml:space="preserve">(3) </w:t>
      </w:r>
      <w:r>
        <w:rPr>
          <w:snapToGrid w:val="0"/>
          <w:sz w:val="24"/>
          <w:lang w:eastAsia="ru-RU"/>
        </w:rPr>
        <w:t>Исполнитель</w:t>
      </w:r>
      <w:r w:rsidRPr="0053797D">
        <w:rPr>
          <w:snapToGrid w:val="0"/>
          <w:sz w:val="24"/>
          <w:lang w:eastAsia="ru-RU"/>
        </w:rPr>
        <w:t xml:space="preserve"> принимает на себя ответственность за все операции с наземным оборудованием (</w:t>
      </w:r>
      <w:proofErr w:type="spellStart"/>
      <w:r w:rsidRPr="0053797D">
        <w:rPr>
          <w:snapToGrid w:val="0"/>
          <w:sz w:val="24"/>
          <w:lang w:eastAsia="ru-RU"/>
        </w:rPr>
        <w:t>цементажная</w:t>
      </w:r>
      <w:proofErr w:type="spellEnd"/>
      <w:r w:rsidRPr="0053797D">
        <w:rPr>
          <w:snapToGrid w:val="0"/>
          <w:sz w:val="24"/>
          <w:lang w:eastAsia="ru-RU"/>
        </w:rPr>
        <w:t xml:space="preserve"> головка и пробка, предоставленная </w:t>
      </w:r>
      <w:r>
        <w:rPr>
          <w:snapToGrid w:val="0"/>
          <w:sz w:val="24"/>
          <w:lang w:eastAsia="ru-RU"/>
        </w:rPr>
        <w:t xml:space="preserve">Исполнителем, </w:t>
      </w:r>
      <w:r w:rsidRPr="0053797D">
        <w:rPr>
          <w:snapToGrid w:val="0"/>
          <w:sz w:val="24"/>
          <w:lang w:eastAsia="ru-RU"/>
        </w:rPr>
        <w:t xml:space="preserve"> нагнетательные и подающие воду линии, </w:t>
      </w:r>
      <w:proofErr w:type="spellStart"/>
      <w:r w:rsidRPr="0053797D">
        <w:rPr>
          <w:snapToGrid w:val="0"/>
          <w:sz w:val="24"/>
          <w:lang w:eastAsia="ru-RU"/>
        </w:rPr>
        <w:t>цементажный</w:t>
      </w:r>
      <w:proofErr w:type="spellEnd"/>
      <w:r w:rsidRPr="0053797D">
        <w:rPr>
          <w:snapToGrid w:val="0"/>
          <w:sz w:val="24"/>
          <w:lang w:eastAsia="ru-RU"/>
        </w:rPr>
        <w:t xml:space="preserve"> агрегат, цементовоз, накопитель и оборудование КИП). Это также  включает рабочий порядок, плотность соединений и рабочее состояние всего оборудования </w:t>
      </w:r>
      <w:r>
        <w:rPr>
          <w:snapToGrid w:val="0"/>
          <w:sz w:val="24"/>
          <w:lang w:eastAsia="ru-RU"/>
        </w:rPr>
        <w:t>Исполнителя</w:t>
      </w:r>
      <w:r w:rsidRPr="0053797D">
        <w:rPr>
          <w:snapToGrid w:val="0"/>
          <w:sz w:val="24"/>
          <w:lang w:eastAsia="ru-RU"/>
        </w:rPr>
        <w:t xml:space="preserve">. Заказчик гарантирует обеспечение достаточного количества воды и буферных жидкостей для </w:t>
      </w:r>
      <w:proofErr w:type="spellStart"/>
      <w:r w:rsidRPr="0053797D">
        <w:rPr>
          <w:snapToGrid w:val="0"/>
          <w:sz w:val="24"/>
          <w:lang w:eastAsia="ru-RU"/>
        </w:rPr>
        <w:t>цементажных</w:t>
      </w:r>
      <w:proofErr w:type="spellEnd"/>
      <w:r w:rsidRPr="0053797D">
        <w:rPr>
          <w:snapToGrid w:val="0"/>
          <w:sz w:val="24"/>
          <w:lang w:eastAsia="ru-RU"/>
        </w:rPr>
        <w:t xml:space="preserve"> работ.</w:t>
      </w:r>
    </w:p>
    <w:p w:rsidR="0053797D" w:rsidRPr="0053797D" w:rsidRDefault="0053797D" w:rsidP="0053797D">
      <w:pPr>
        <w:pStyle w:val="a5"/>
        <w:rPr>
          <w:sz w:val="24"/>
        </w:rPr>
      </w:pPr>
      <w:r w:rsidRPr="0053797D">
        <w:rPr>
          <w:sz w:val="24"/>
        </w:rPr>
        <w:t xml:space="preserve">Примечания по расчету программы </w:t>
      </w:r>
      <w:proofErr w:type="spellStart"/>
      <w:r w:rsidRPr="0053797D">
        <w:rPr>
          <w:sz w:val="24"/>
        </w:rPr>
        <w:t>цементажа</w:t>
      </w:r>
      <w:proofErr w:type="spellEnd"/>
      <w:r>
        <w:rPr>
          <w:sz w:val="24"/>
        </w:rPr>
        <w:t>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 xml:space="preserve">Данная программа </w:t>
      </w:r>
      <w:proofErr w:type="spellStart"/>
      <w:r w:rsidRPr="0053797D">
        <w:rPr>
          <w:snapToGrid w:val="0"/>
          <w:sz w:val="24"/>
          <w:lang w:eastAsia="ru-RU"/>
        </w:rPr>
        <w:t>цементажа</w:t>
      </w:r>
      <w:proofErr w:type="spellEnd"/>
      <w:r w:rsidRPr="0053797D">
        <w:rPr>
          <w:snapToGrid w:val="0"/>
          <w:sz w:val="24"/>
          <w:lang w:eastAsia="ru-RU"/>
        </w:rPr>
        <w:t xml:space="preserve"> была рассчитана по данным, предоставленным Заказчиком.</w:t>
      </w:r>
    </w:p>
    <w:p w:rsidR="0053797D" w:rsidRPr="0053797D" w:rsidRDefault="0053797D" w:rsidP="0053797D">
      <w:pPr>
        <w:pStyle w:val="a5"/>
        <w:rPr>
          <w:snapToGrid w:val="0"/>
          <w:sz w:val="24"/>
          <w:lang w:eastAsia="ru-RU"/>
        </w:rPr>
      </w:pPr>
      <w:r w:rsidRPr="0053797D">
        <w:rPr>
          <w:snapToGrid w:val="0"/>
          <w:sz w:val="24"/>
          <w:lang w:eastAsia="ru-RU"/>
        </w:rPr>
        <w:t>Просмотр Заказчиком прилагаемого расчета скважины с целью проверки точности вводимых данных является рекомендацией составителя программы.</w:t>
      </w:r>
    </w:p>
    <w:p w:rsidR="0053797D" w:rsidRPr="0053797D" w:rsidRDefault="0053797D" w:rsidP="0053797D">
      <w:pPr>
        <w:pStyle w:val="a5"/>
        <w:rPr>
          <w:snapToGrid w:val="0"/>
          <w:lang w:eastAsia="ru-RU"/>
        </w:rPr>
      </w:pPr>
      <w:r w:rsidRPr="0053797D">
        <w:rPr>
          <w:snapToGrid w:val="0"/>
          <w:sz w:val="24"/>
          <w:lang w:eastAsia="ru-RU"/>
        </w:rPr>
        <w:t xml:space="preserve">Подписывая программу, Заказчик соглашается с точностью вводимых данных, и, таким образом, соглашается с выполненным расчетом </w:t>
      </w:r>
      <w:proofErr w:type="spellStart"/>
      <w:r w:rsidRPr="0053797D">
        <w:rPr>
          <w:snapToGrid w:val="0"/>
          <w:sz w:val="24"/>
          <w:lang w:eastAsia="ru-RU"/>
        </w:rPr>
        <w:t>цементажа</w:t>
      </w:r>
      <w:proofErr w:type="spellEnd"/>
      <w:r w:rsidRPr="0053797D">
        <w:rPr>
          <w:snapToGrid w:val="0"/>
          <w:sz w:val="24"/>
          <w:lang w:eastAsia="ru-RU"/>
        </w:rPr>
        <w:t>.</w:t>
      </w:r>
    </w:p>
    <w:p w:rsidR="0053797D" w:rsidRPr="0053797D" w:rsidRDefault="0053797D" w:rsidP="0053797D">
      <w:pPr>
        <w:rPr>
          <w:sz w:val="22"/>
          <w:szCs w:val="22"/>
        </w:rPr>
      </w:pPr>
    </w:p>
    <w:tbl>
      <w:tblPr>
        <w:tblpPr w:leftFromText="180" w:rightFromText="180" w:vertAnchor="text" w:horzAnchor="margin" w:tblpXSpec="center" w:tblpY="27"/>
        <w:tblW w:w="9889" w:type="dxa"/>
        <w:tblLayout w:type="fixed"/>
        <w:tblLook w:val="0000" w:firstRow="0" w:lastRow="0" w:firstColumn="0" w:lastColumn="0" w:noHBand="0" w:noVBand="0"/>
      </w:tblPr>
      <w:tblGrid>
        <w:gridCol w:w="4361"/>
        <w:gridCol w:w="1276"/>
        <w:gridCol w:w="4252"/>
      </w:tblGrid>
      <w:tr w:rsidR="00394B05" w:rsidRPr="00394B05" w:rsidTr="00394B05">
        <w:tc>
          <w:tcPr>
            <w:tcW w:w="4361" w:type="dxa"/>
          </w:tcPr>
          <w:p w:rsidR="00394B05" w:rsidRPr="00394B05" w:rsidRDefault="00394B05" w:rsidP="00394B05">
            <w:pPr>
              <w:pStyle w:val="Iauiue"/>
              <w:keepNext/>
              <w:spacing w:before="60" w:after="60"/>
              <w:rPr>
                <w:b/>
                <w:u w:val="single"/>
                <w:lang w:val="ru-RU"/>
              </w:rPr>
            </w:pPr>
            <w:r w:rsidRPr="00394B05">
              <w:rPr>
                <w:b/>
                <w:u w:val="single"/>
                <w:lang w:val="ru-RU"/>
              </w:rPr>
              <w:t>Заказчик</w:t>
            </w:r>
          </w:p>
        </w:tc>
        <w:tc>
          <w:tcPr>
            <w:tcW w:w="1276" w:type="dxa"/>
          </w:tcPr>
          <w:p w:rsidR="00394B05" w:rsidRPr="00394B05" w:rsidRDefault="00394B05" w:rsidP="00394B05">
            <w:pPr>
              <w:pStyle w:val="Iauiue"/>
              <w:keepNext/>
              <w:spacing w:before="60" w:after="60"/>
              <w:rPr>
                <w:b/>
                <w:u w:val="single"/>
                <w:lang w:val="ru-RU"/>
              </w:rPr>
            </w:pPr>
          </w:p>
        </w:tc>
        <w:tc>
          <w:tcPr>
            <w:tcW w:w="4252" w:type="dxa"/>
          </w:tcPr>
          <w:p w:rsidR="00394B05" w:rsidRPr="00394B05" w:rsidRDefault="00394B05" w:rsidP="00394B05">
            <w:pPr>
              <w:pStyle w:val="Iauiue"/>
              <w:keepNext/>
              <w:spacing w:before="60" w:after="60"/>
              <w:rPr>
                <w:b/>
                <w:u w:val="single"/>
                <w:lang w:val="ru-RU"/>
              </w:rPr>
            </w:pPr>
            <w:r w:rsidRPr="00394B05">
              <w:rPr>
                <w:b/>
                <w:u w:val="single"/>
                <w:lang w:val="ru-RU"/>
              </w:rPr>
              <w:t>Исполнитель</w:t>
            </w:r>
          </w:p>
        </w:tc>
      </w:tr>
      <w:tr w:rsidR="00394B05" w:rsidRPr="00394B05" w:rsidTr="00394B05">
        <w:tc>
          <w:tcPr>
            <w:tcW w:w="4361" w:type="dxa"/>
            <w:vAlign w:val="center"/>
          </w:tcPr>
          <w:p w:rsidR="00394B05" w:rsidRPr="00394B05" w:rsidRDefault="005D3437" w:rsidP="00394B05">
            <w:pPr>
              <w:pStyle w:val="Iauiue"/>
              <w:keepNext/>
              <w:spacing w:before="60" w:after="60"/>
              <w:rPr>
                <w:b/>
                <w:iCs/>
                <w:lang w:val="ru-RU"/>
              </w:rPr>
            </w:pPr>
            <w:r>
              <w:rPr>
                <w:b/>
                <w:iCs/>
                <w:lang w:val="ru-RU"/>
              </w:rPr>
              <w:t>ООО «Славнефть-Красноярскнефтегаз»</w:t>
            </w:r>
          </w:p>
        </w:tc>
        <w:tc>
          <w:tcPr>
            <w:tcW w:w="1276" w:type="dxa"/>
          </w:tcPr>
          <w:p w:rsidR="00394B05" w:rsidRPr="00394B05" w:rsidRDefault="00394B05" w:rsidP="00394B05">
            <w:pPr>
              <w:pStyle w:val="Iauiue"/>
              <w:keepNext/>
              <w:rPr>
                <w:b/>
                <w:lang w:val="ru-RU"/>
              </w:rPr>
            </w:pPr>
          </w:p>
        </w:tc>
        <w:tc>
          <w:tcPr>
            <w:tcW w:w="4252" w:type="dxa"/>
            <w:vAlign w:val="center"/>
          </w:tcPr>
          <w:p w:rsidR="00394B05" w:rsidRPr="00394B05" w:rsidRDefault="00394B05" w:rsidP="00394B05">
            <w:pPr>
              <w:pStyle w:val="Iauiue"/>
              <w:keepNext/>
              <w:rPr>
                <w:b/>
                <w:lang w:val="ru-RU"/>
              </w:rPr>
            </w:pPr>
          </w:p>
        </w:tc>
      </w:tr>
      <w:tr w:rsidR="00394B05" w:rsidRPr="00394B05" w:rsidTr="00394B05">
        <w:tc>
          <w:tcPr>
            <w:tcW w:w="4361" w:type="dxa"/>
          </w:tcPr>
          <w:p w:rsidR="00394B05" w:rsidRPr="00394B05" w:rsidRDefault="00394B05" w:rsidP="00394B05">
            <w:pPr>
              <w:pStyle w:val="Iauiue"/>
              <w:keepNext/>
              <w:spacing w:before="60" w:after="60"/>
              <w:rPr>
                <w:b/>
                <w:lang w:val="ru-RU"/>
              </w:rPr>
            </w:pPr>
          </w:p>
        </w:tc>
        <w:tc>
          <w:tcPr>
            <w:tcW w:w="1276" w:type="dxa"/>
          </w:tcPr>
          <w:p w:rsidR="00394B05" w:rsidRPr="00394B05" w:rsidRDefault="00394B05" w:rsidP="00394B05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252" w:type="dxa"/>
          </w:tcPr>
          <w:p w:rsidR="00394B05" w:rsidRPr="00394B05" w:rsidRDefault="00394B05" w:rsidP="00394B05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lang w:val="ru-RU"/>
              </w:rPr>
            </w:pPr>
          </w:p>
        </w:tc>
      </w:tr>
      <w:tr w:rsidR="00394B05" w:rsidRPr="00394B05" w:rsidTr="00394B05">
        <w:tc>
          <w:tcPr>
            <w:tcW w:w="4361" w:type="dxa"/>
          </w:tcPr>
          <w:p w:rsidR="00394B05" w:rsidRPr="00394B05" w:rsidRDefault="001F49ED" w:rsidP="00C926B9">
            <w:pPr>
              <w:pStyle w:val="Iauiue"/>
              <w:keepNext/>
              <w:spacing w:before="60" w:after="60"/>
              <w:rPr>
                <w:b/>
                <w:lang w:val="ru-RU"/>
              </w:rPr>
            </w:pPr>
            <w:r>
              <w:rPr>
                <w:b/>
                <w:lang w:val="ru-RU"/>
              </w:rPr>
              <w:t>________________</w:t>
            </w:r>
            <w:r w:rsidR="00394B05" w:rsidRPr="00394B05">
              <w:rPr>
                <w:b/>
                <w:lang w:val="ru-RU"/>
              </w:rPr>
              <w:t xml:space="preserve">_ </w:t>
            </w:r>
          </w:p>
        </w:tc>
        <w:tc>
          <w:tcPr>
            <w:tcW w:w="1276" w:type="dxa"/>
          </w:tcPr>
          <w:p w:rsidR="00394B05" w:rsidRPr="00394B05" w:rsidRDefault="00394B05" w:rsidP="00394B05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lang w:val="ru-RU"/>
              </w:rPr>
            </w:pPr>
          </w:p>
        </w:tc>
        <w:tc>
          <w:tcPr>
            <w:tcW w:w="4252" w:type="dxa"/>
          </w:tcPr>
          <w:p w:rsidR="00394B05" w:rsidRPr="00394B05" w:rsidRDefault="00394B05" w:rsidP="00394B05">
            <w:pPr>
              <w:pStyle w:val="Iauiue"/>
              <w:keepNext/>
              <w:tabs>
                <w:tab w:val="left" w:leader="underscore" w:pos="4253"/>
              </w:tabs>
              <w:spacing w:before="60" w:after="60"/>
              <w:rPr>
                <w:b/>
                <w:bCs/>
                <w:lang w:val="ru-RU"/>
              </w:rPr>
            </w:pPr>
            <w:r w:rsidRPr="00394B05">
              <w:rPr>
                <w:b/>
                <w:bCs/>
                <w:lang w:val="ru-RU"/>
              </w:rPr>
              <w:t>__________________________ Ф.И.О.</w:t>
            </w:r>
          </w:p>
        </w:tc>
      </w:tr>
      <w:tr w:rsidR="00394B05" w:rsidRPr="00394B05" w:rsidTr="00394B05">
        <w:tc>
          <w:tcPr>
            <w:tcW w:w="4361" w:type="dxa"/>
          </w:tcPr>
          <w:p w:rsidR="00394B05" w:rsidRPr="00394B05" w:rsidRDefault="00394B05" w:rsidP="00394B05">
            <w:pPr>
              <w:pStyle w:val="Iauiue"/>
              <w:keepNext/>
              <w:spacing w:before="60" w:after="60"/>
              <w:rPr>
                <w:b/>
                <w:bCs/>
                <w:lang w:val="ru-RU"/>
              </w:rPr>
            </w:pPr>
            <w:r w:rsidRPr="00394B05">
              <w:rPr>
                <w:b/>
                <w:bCs/>
                <w:lang w:val="ru-RU"/>
              </w:rPr>
              <w:t>М.П.</w:t>
            </w:r>
          </w:p>
        </w:tc>
        <w:tc>
          <w:tcPr>
            <w:tcW w:w="1276" w:type="dxa"/>
          </w:tcPr>
          <w:p w:rsidR="00394B05" w:rsidRPr="00394B05" w:rsidRDefault="00394B05" w:rsidP="00394B05">
            <w:pPr>
              <w:pStyle w:val="Iauiue"/>
              <w:keepNext/>
              <w:tabs>
                <w:tab w:val="left" w:leader="underscore" w:pos="4253"/>
              </w:tabs>
              <w:rPr>
                <w:b/>
                <w:bCs/>
                <w:lang w:val="ru-RU"/>
              </w:rPr>
            </w:pPr>
          </w:p>
        </w:tc>
        <w:tc>
          <w:tcPr>
            <w:tcW w:w="4252" w:type="dxa"/>
          </w:tcPr>
          <w:p w:rsidR="00394B05" w:rsidRPr="00394B05" w:rsidRDefault="00394B05" w:rsidP="00394B05">
            <w:pPr>
              <w:pStyle w:val="Iauiue"/>
              <w:keepNext/>
              <w:tabs>
                <w:tab w:val="left" w:leader="underscore" w:pos="4253"/>
              </w:tabs>
              <w:rPr>
                <w:b/>
                <w:bCs/>
                <w:lang w:val="ru-RU"/>
              </w:rPr>
            </w:pPr>
            <w:r w:rsidRPr="00394B05">
              <w:rPr>
                <w:b/>
                <w:bCs/>
                <w:lang w:val="ru-RU"/>
              </w:rPr>
              <w:t>М.П.</w:t>
            </w:r>
          </w:p>
        </w:tc>
      </w:tr>
    </w:tbl>
    <w:p w:rsidR="006513F8" w:rsidRPr="0053797D" w:rsidRDefault="006513F8">
      <w:pPr>
        <w:rPr>
          <w:sz w:val="22"/>
          <w:szCs w:val="22"/>
        </w:rPr>
      </w:pPr>
    </w:p>
    <w:sectPr w:rsidR="006513F8" w:rsidRPr="0053797D" w:rsidSect="00394B05">
      <w:pgSz w:w="11906" w:h="16838"/>
      <w:pgMar w:top="284" w:right="424" w:bottom="142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3797D"/>
    <w:rsid w:val="00000EAC"/>
    <w:rsid w:val="0000178B"/>
    <w:rsid w:val="00003241"/>
    <w:rsid w:val="00006335"/>
    <w:rsid w:val="000112AC"/>
    <w:rsid w:val="00011926"/>
    <w:rsid w:val="000149FC"/>
    <w:rsid w:val="00014F5B"/>
    <w:rsid w:val="000177EF"/>
    <w:rsid w:val="000213CF"/>
    <w:rsid w:val="0002190A"/>
    <w:rsid w:val="0002288A"/>
    <w:rsid w:val="0002350D"/>
    <w:rsid w:val="0002400C"/>
    <w:rsid w:val="000246F6"/>
    <w:rsid w:val="0003124B"/>
    <w:rsid w:val="0003137F"/>
    <w:rsid w:val="00035398"/>
    <w:rsid w:val="00036803"/>
    <w:rsid w:val="000408E3"/>
    <w:rsid w:val="00040BBE"/>
    <w:rsid w:val="000416D0"/>
    <w:rsid w:val="000453A7"/>
    <w:rsid w:val="000455A0"/>
    <w:rsid w:val="0005052C"/>
    <w:rsid w:val="00054BE3"/>
    <w:rsid w:val="00055249"/>
    <w:rsid w:val="00056E57"/>
    <w:rsid w:val="0005760E"/>
    <w:rsid w:val="000576BD"/>
    <w:rsid w:val="000621CE"/>
    <w:rsid w:val="00066885"/>
    <w:rsid w:val="00066F55"/>
    <w:rsid w:val="00067610"/>
    <w:rsid w:val="00067F34"/>
    <w:rsid w:val="000713FF"/>
    <w:rsid w:val="00073670"/>
    <w:rsid w:val="00074096"/>
    <w:rsid w:val="0007412C"/>
    <w:rsid w:val="00076102"/>
    <w:rsid w:val="0007747F"/>
    <w:rsid w:val="00084DD6"/>
    <w:rsid w:val="00085240"/>
    <w:rsid w:val="000856E9"/>
    <w:rsid w:val="00087EAB"/>
    <w:rsid w:val="00095630"/>
    <w:rsid w:val="000960FA"/>
    <w:rsid w:val="000964CD"/>
    <w:rsid w:val="000966F7"/>
    <w:rsid w:val="00097E2D"/>
    <w:rsid w:val="000A07CD"/>
    <w:rsid w:val="000A1F41"/>
    <w:rsid w:val="000A3699"/>
    <w:rsid w:val="000A3B47"/>
    <w:rsid w:val="000A4F67"/>
    <w:rsid w:val="000B1E9D"/>
    <w:rsid w:val="000B30D6"/>
    <w:rsid w:val="000B371F"/>
    <w:rsid w:val="000B792B"/>
    <w:rsid w:val="000C0514"/>
    <w:rsid w:val="000C2D1D"/>
    <w:rsid w:val="000C50E4"/>
    <w:rsid w:val="000C55DC"/>
    <w:rsid w:val="000C75EA"/>
    <w:rsid w:val="000D0957"/>
    <w:rsid w:val="000D1694"/>
    <w:rsid w:val="000D1D69"/>
    <w:rsid w:val="000E0373"/>
    <w:rsid w:val="000E0A52"/>
    <w:rsid w:val="000E64E7"/>
    <w:rsid w:val="000E6D15"/>
    <w:rsid w:val="000F0090"/>
    <w:rsid w:val="000F131A"/>
    <w:rsid w:val="000F1898"/>
    <w:rsid w:val="000F4664"/>
    <w:rsid w:val="000F5EFE"/>
    <w:rsid w:val="00104984"/>
    <w:rsid w:val="001127CA"/>
    <w:rsid w:val="001145B8"/>
    <w:rsid w:val="00114F1C"/>
    <w:rsid w:val="00117091"/>
    <w:rsid w:val="001257F3"/>
    <w:rsid w:val="00126387"/>
    <w:rsid w:val="00127DA5"/>
    <w:rsid w:val="00131FB2"/>
    <w:rsid w:val="00134C54"/>
    <w:rsid w:val="00135843"/>
    <w:rsid w:val="0014028B"/>
    <w:rsid w:val="00140D12"/>
    <w:rsid w:val="00141112"/>
    <w:rsid w:val="001434ED"/>
    <w:rsid w:val="0014591C"/>
    <w:rsid w:val="00145CDE"/>
    <w:rsid w:val="00147812"/>
    <w:rsid w:val="00151360"/>
    <w:rsid w:val="001523BC"/>
    <w:rsid w:val="00153212"/>
    <w:rsid w:val="00153811"/>
    <w:rsid w:val="00153882"/>
    <w:rsid w:val="001608B5"/>
    <w:rsid w:val="001629E4"/>
    <w:rsid w:val="0016465F"/>
    <w:rsid w:val="00166E61"/>
    <w:rsid w:val="00175A74"/>
    <w:rsid w:val="00182575"/>
    <w:rsid w:val="0018303C"/>
    <w:rsid w:val="00184AC8"/>
    <w:rsid w:val="00185B61"/>
    <w:rsid w:val="00186351"/>
    <w:rsid w:val="00186556"/>
    <w:rsid w:val="001868D8"/>
    <w:rsid w:val="00186C0B"/>
    <w:rsid w:val="00187337"/>
    <w:rsid w:val="00187B85"/>
    <w:rsid w:val="00187BB9"/>
    <w:rsid w:val="00190110"/>
    <w:rsid w:val="0019156A"/>
    <w:rsid w:val="00191DA0"/>
    <w:rsid w:val="00191F34"/>
    <w:rsid w:val="001927F6"/>
    <w:rsid w:val="00193C2A"/>
    <w:rsid w:val="0019554C"/>
    <w:rsid w:val="00195ABC"/>
    <w:rsid w:val="001A1004"/>
    <w:rsid w:val="001A1EE2"/>
    <w:rsid w:val="001B1A25"/>
    <w:rsid w:val="001B31B7"/>
    <w:rsid w:val="001B34CD"/>
    <w:rsid w:val="001B73FD"/>
    <w:rsid w:val="001B7987"/>
    <w:rsid w:val="001B7B30"/>
    <w:rsid w:val="001C246D"/>
    <w:rsid w:val="001C5868"/>
    <w:rsid w:val="001C6AD4"/>
    <w:rsid w:val="001C700D"/>
    <w:rsid w:val="001D11FF"/>
    <w:rsid w:val="001D2F37"/>
    <w:rsid w:val="001D4887"/>
    <w:rsid w:val="001E01C0"/>
    <w:rsid w:val="001E1B71"/>
    <w:rsid w:val="001E2FB2"/>
    <w:rsid w:val="001E4FF5"/>
    <w:rsid w:val="001E5EB6"/>
    <w:rsid w:val="001F1A6A"/>
    <w:rsid w:val="001F49ED"/>
    <w:rsid w:val="001F4A91"/>
    <w:rsid w:val="001F4DD0"/>
    <w:rsid w:val="00203404"/>
    <w:rsid w:val="00206297"/>
    <w:rsid w:val="00207484"/>
    <w:rsid w:val="002075AC"/>
    <w:rsid w:val="00207CCE"/>
    <w:rsid w:val="002119BE"/>
    <w:rsid w:val="0021361E"/>
    <w:rsid w:val="00214F20"/>
    <w:rsid w:val="00217373"/>
    <w:rsid w:val="00220312"/>
    <w:rsid w:val="00223FA4"/>
    <w:rsid w:val="0023017B"/>
    <w:rsid w:val="00230823"/>
    <w:rsid w:val="00231683"/>
    <w:rsid w:val="00232910"/>
    <w:rsid w:val="00232B8F"/>
    <w:rsid w:val="00233677"/>
    <w:rsid w:val="002418B0"/>
    <w:rsid w:val="0024480F"/>
    <w:rsid w:val="00244F50"/>
    <w:rsid w:val="0024544B"/>
    <w:rsid w:val="00246368"/>
    <w:rsid w:val="002466C3"/>
    <w:rsid w:val="00251123"/>
    <w:rsid w:val="002528FD"/>
    <w:rsid w:val="00252AA6"/>
    <w:rsid w:val="002575F0"/>
    <w:rsid w:val="00260CE6"/>
    <w:rsid w:val="0026203E"/>
    <w:rsid w:val="002624BC"/>
    <w:rsid w:val="00272901"/>
    <w:rsid w:val="00272BB0"/>
    <w:rsid w:val="00273F5A"/>
    <w:rsid w:val="0027411D"/>
    <w:rsid w:val="002754E7"/>
    <w:rsid w:val="00280F9A"/>
    <w:rsid w:val="00291347"/>
    <w:rsid w:val="00291B82"/>
    <w:rsid w:val="00297569"/>
    <w:rsid w:val="002A36CA"/>
    <w:rsid w:val="002A4FE5"/>
    <w:rsid w:val="002A70CD"/>
    <w:rsid w:val="002B19DA"/>
    <w:rsid w:val="002C04D6"/>
    <w:rsid w:val="002C0E75"/>
    <w:rsid w:val="002C29EE"/>
    <w:rsid w:val="002C5032"/>
    <w:rsid w:val="002C74C7"/>
    <w:rsid w:val="002C7EFE"/>
    <w:rsid w:val="002D0381"/>
    <w:rsid w:val="002D2B8D"/>
    <w:rsid w:val="002E1A04"/>
    <w:rsid w:val="002E1B70"/>
    <w:rsid w:val="002E5617"/>
    <w:rsid w:val="002E655D"/>
    <w:rsid w:val="002E6F6B"/>
    <w:rsid w:val="002E7184"/>
    <w:rsid w:val="002F253B"/>
    <w:rsid w:val="002F374B"/>
    <w:rsid w:val="002F5F46"/>
    <w:rsid w:val="002F6C3B"/>
    <w:rsid w:val="00300885"/>
    <w:rsid w:val="00300D7F"/>
    <w:rsid w:val="00300D91"/>
    <w:rsid w:val="0030598C"/>
    <w:rsid w:val="00307507"/>
    <w:rsid w:val="003103E6"/>
    <w:rsid w:val="003104CF"/>
    <w:rsid w:val="00311B04"/>
    <w:rsid w:val="003122EF"/>
    <w:rsid w:val="00317BC8"/>
    <w:rsid w:val="00323660"/>
    <w:rsid w:val="0032441E"/>
    <w:rsid w:val="00324796"/>
    <w:rsid w:val="0032488D"/>
    <w:rsid w:val="00325A21"/>
    <w:rsid w:val="00326018"/>
    <w:rsid w:val="003271D0"/>
    <w:rsid w:val="003303DE"/>
    <w:rsid w:val="003327F4"/>
    <w:rsid w:val="003335B9"/>
    <w:rsid w:val="00333627"/>
    <w:rsid w:val="00335EBF"/>
    <w:rsid w:val="0034085B"/>
    <w:rsid w:val="00340F47"/>
    <w:rsid w:val="00342E58"/>
    <w:rsid w:val="00345C1F"/>
    <w:rsid w:val="0034642B"/>
    <w:rsid w:val="003470E9"/>
    <w:rsid w:val="003476AF"/>
    <w:rsid w:val="00347813"/>
    <w:rsid w:val="00354EB1"/>
    <w:rsid w:val="00357217"/>
    <w:rsid w:val="00357E9D"/>
    <w:rsid w:val="00360E77"/>
    <w:rsid w:val="00361D46"/>
    <w:rsid w:val="00366C93"/>
    <w:rsid w:val="00373554"/>
    <w:rsid w:val="0037522E"/>
    <w:rsid w:val="0037616A"/>
    <w:rsid w:val="00382CCA"/>
    <w:rsid w:val="00382EB8"/>
    <w:rsid w:val="00382EE1"/>
    <w:rsid w:val="0038754B"/>
    <w:rsid w:val="00387F3C"/>
    <w:rsid w:val="00390D07"/>
    <w:rsid w:val="00394B05"/>
    <w:rsid w:val="00395615"/>
    <w:rsid w:val="0039622C"/>
    <w:rsid w:val="003977DB"/>
    <w:rsid w:val="003A1503"/>
    <w:rsid w:val="003A2F57"/>
    <w:rsid w:val="003A325A"/>
    <w:rsid w:val="003A6060"/>
    <w:rsid w:val="003B018C"/>
    <w:rsid w:val="003B424A"/>
    <w:rsid w:val="003C091F"/>
    <w:rsid w:val="003C1D08"/>
    <w:rsid w:val="003C408C"/>
    <w:rsid w:val="003C4144"/>
    <w:rsid w:val="003C4307"/>
    <w:rsid w:val="003C54C6"/>
    <w:rsid w:val="003C5799"/>
    <w:rsid w:val="003C5E7B"/>
    <w:rsid w:val="003C71BD"/>
    <w:rsid w:val="003C79FE"/>
    <w:rsid w:val="003E1044"/>
    <w:rsid w:val="003E744B"/>
    <w:rsid w:val="003F097D"/>
    <w:rsid w:val="003F22E9"/>
    <w:rsid w:val="003F2AF0"/>
    <w:rsid w:val="003F6C65"/>
    <w:rsid w:val="003F7BF4"/>
    <w:rsid w:val="0040300C"/>
    <w:rsid w:val="0040502F"/>
    <w:rsid w:val="00411352"/>
    <w:rsid w:val="0041179C"/>
    <w:rsid w:val="00412091"/>
    <w:rsid w:val="00412806"/>
    <w:rsid w:val="0041431C"/>
    <w:rsid w:val="0041484E"/>
    <w:rsid w:val="00416CB2"/>
    <w:rsid w:val="00421117"/>
    <w:rsid w:val="0042398D"/>
    <w:rsid w:val="00425F31"/>
    <w:rsid w:val="004276C0"/>
    <w:rsid w:val="00427E75"/>
    <w:rsid w:val="00430996"/>
    <w:rsid w:val="004319E5"/>
    <w:rsid w:val="0043486B"/>
    <w:rsid w:val="00435AED"/>
    <w:rsid w:val="00435F79"/>
    <w:rsid w:val="00436D68"/>
    <w:rsid w:val="00441C9C"/>
    <w:rsid w:val="004427BE"/>
    <w:rsid w:val="004430D5"/>
    <w:rsid w:val="00443501"/>
    <w:rsid w:val="004449E3"/>
    <w:rsid w:val="0044788D"/>
    <w:rsid w:val="00453D09"/>
    <w:rsid w:val="00454CE1"/>
    <w:rsid w:val="00455247"/>
    <w:rsid w:val="004566D6"/>
    <w:rsid w:val="004568BE"/>
    <w:rsid w:val="00457DE6"/>
    <w:rsid w:val="0046036E"/>
    <w:rsid w:val="004619FB"/>
    <w:rsid w:val="00461D57"/>
    <w:rsid w:val="00466011"/>
    <w:rsid w:val="0046742A"/>
    <w:rsid w:val="004708D7"/>
    <w:rsid w:val="00470F89"/>
    <w:rsid w:val="0047271E"/>
    <w:rsid w:val="0047454C"/>
    <w:rsid w:val="00474EBB"/>
    <w:rsid w:val="004754EF"/>
    <w:rsid w:val="00475869"/>
    <w:rsid w:val="0047654F"/>
    <w:rsid w:val="00477B9D"/>
    <w:rsid w:val="00482A4C"/>
    <w:rsid w:val="00482B03"/>
    <w:rsid w:val="00482F1E"/>
    <w:rsid w:val="00484434"/>
    <w:rsid w:val="004866E0"/>
    <w:rsid w:val="0049262C"/>
    <w:rsid w:val="00494FE0"/>
    <w:rsid w:val="004975E8"/>
    <w:rsid w:val="004A181E"/>
    <w:rsid w:val="004A2159"/>
    <w:rsid w:val="004A4661"/>
    <w:rsid w:val="004A52AA"/>
    <w:rsid w:val="004B32AB"/>
    <w:rsid w:val="004B37E0"/>
    <w:rsid w:val="004B5F9F"/>
    <w:rsid w:val="004C2760"/>
    <w:rsid w:val="004C4709"/>
    <w:rsid w:val="004C5800"/>
    <w:rsid w:val="004C5C6C"/>
    <w:rsid w:val="004C5D84"/>
    <w:rsid w:val="004D274E"/>
    <w:rsid w:val="004D4CD4"/>
    <w:rsid w:val="004D5EC5"/>
    <w:rsid w:val="004D649C"/>
    <w:rsid w:val="004D6FCD"/>
    <w:rsid w:val="004E04E8"/>
    <w:rsid w:val="004E1945"/>
    <w:rsid w:val="004E2DA3"/>
    <w:rsid w:val="004E4662"/>
    <w:rsid w:val="004E75F3"/>
    <w:rsid w:val="004E763A"/>
    <w:rsid w:val="004E77C3"/>
    <w:rsid w:val="004E7A2C"/>
    <w:rsid w:val="004F2107"/>
    <w:rsid w:val="004F2329"/>
    <w:rsid w:val="004F2338"/>
    <w:rsid w:val="004F3295"/>
    <w:rsid w:val="004F3EC4"/>
    <w:rsid w:val="004F4067"/>
    <w:rsid w:val="004F5F19"/>
    <w:rsid w:val="004F6903"/>
    <w:rsid w:val="00501B7B"/>
    <w:rsid w:val="00501E2E"/>
    <w:rsid w:val="005059F4"/>
    <w:rsid w:val="00505D54"/>
    <w:rsid w:val="0050602F"/>
    <w:rsid w:val="0051175C"/>
    <w:rsid w:val="0051441E"/>
    <w:rsid w:val="00515702"/>
    <w:rsid w:val="00516D20"/>
    <w:rsid w:val="005176A3"/>
    <w:rsid w:val="0051773B"/>
    <w:rsid w:val="00517E58"/>
    <w:rsid w:val="00522025"/>
    <w:rsid w:val="00523247"/>
    <w:rsid w:val="0052733C"/>
    <w:rsid w:val="005278A2"/>
    <w:rsid w:val="00527C72"/>
    <w:rsid w:val="0053706E"/>
    <w:rsid w:val="005371BA"/>
    <w:rsid w:val="0053797D"/>
    <w:rsid w:val="0054014C"/>
    <w:rsid w:val="005427EB"/>
    <w:rsid w:val="005447EE"/>
    <w:rsid w:val="00553A38"/>
    <w:rsid w:val="00553CDC"/>
    <w:rsid w:val="0055441F"/>
    <w:rsid w:val="00560B74"/>
    <w:rsid w:val="00562F41"/>
    <w:rsid w:val="005644B9"/>
    <w:rsid w:val="005673C8"/>
    <w:rsid w:val="00567CAB"/>
    <w:rsid w:val="00571445"/>
    <w:rsid w:val="00571AB6"/>
    <w:rsid w:val="0057379C"/>
    <w:rsid w:val="00573F66"/>
    <w:rsid w:val="00575F7D"/>
    <w:rsid w:val="005760D8"/>
    <w:rsid w:val="0057639B"/>
    <w:rsid w:val="00583883"/>
    <w:rsid w:val="005872D6"/>
    <w:rsid w:val="00587804"/>
    <w:rsid w:val="0059048B"/>
    <w:rsid w:val="00590BB7"/>
    <w:rsid w:val="00590C41"/>
    <w:rsid w:val="005911C7"/>
    <w:rsid w:val="00591859"/>
    <w:rsid w:val="00593647"/>
    <w:rsid w:val="005938AA"/>
    <w:rsid w:val="005A270E"/>
    <w:rsid w:val="005A3A9D"/>
    <w:rsid w:val="005A76D0"/>
    <w:rsid w:val="005B0F98"/>
    <w:rsid w:val="005B3202"/>
    <w:rsid w:val="005B51EE"/>
    <w:rsid w:val="005B5BD8"/>
    <w:rsid w:val="005C233B"/>
    <w:rsid w:val="005C25E9"/>
    <w:rsid w:val="005C7038"/>
    <w:rsid w:val="005D0D22"/>
    <w:rsid w:val="005D2EEE"/>
    <w:rsid w:val="005D30C8"/>
    <w:rsid w:val="005D3437"/>
    <w:rsid w:val="005D56B6"/>
    <w:rsid w:val="005D5D72"/>
    <w:rsid w:val="005D6A3B"/>
    <w:rsid w:val="005D6E61"/>
    <w:rsid w:val="005D708E"/>
    <w:rsid w:val="005D7B44"/>
    <w:rsid w:val="005E1C37"/>
    <w:rsid w:val="005E289D"/>
    <w:rsid w:val="005E2A0F"/>
    <w:rsid w:val="005E30E4"/>
    <w:rsid w:val="005E3709"/>
    <w:rsid w:val="005E4C72"/>
    <w:rsid w:val="005E51E3"/>
    <w:rsid w:val="005F065A"/>
    <w:rsid w:val="005F2910"/>
    <w:rsid w:val="005F2C1F"/>
    <w:rsid w:val="005F3FC8"/>
    <w:rsid w:val="005F52DA"/>
    <w:rsid w:val="005F52E2"/>
    <w:rsid w:val="00604875"/>
    <w:rsid w:val="00604FCF"/>
    <w:rsid w:val="006055E9"/>
    <w:rsid w:val="00611C5E"/>
    <w:rsid w:val="00614353"/>
    <w:rsid w:val="00614EE9"/>
    <w:rsid w:val="006154D3"/>
    <w:rsid w:val="0061689A"/>
    <w:rsid w:val="00620D36"/>
    <w:rsid w:val="00622538"/>
    <w:rsid w:val="006235C1"/>
    <w:rsid w:val="00623D4E"/>
    <w:rsid w:val="00626260"/>
    <w:rsid w:val="00627C24"/>
    <w:rsid w:val="00634464"/>
    <w:rsid w:val="00636B82"/>
    <w:rsid w:val="00637D24"/>
    <w:rsid w:val="00640A82"/>
    <w:rsid w:val="006411B2"/>
    <w:rsid w:val="00646090"/>
    <w:rsid w:val="006513F8"/>
    <w:rsid w:val="00655276"/>
    <w:rsid w:val="00657A4A"/>
    <w:rsid w:val="00657B76"/>
    <w:rsid w:val="006603C0"/>
    <w:rsid w:val="00660FD9"/>
    <w:rsid w:val="006629FC"/>
    <w:rsid w:val="00663745"/>
    <w:rsid w:val="00664B76"/>
    <w:rsid w:val="00667592"/>
    <w:rsid w:val="00674ABF"/>
    <w:rsid w:val="00674E59"/>
    <w:rsid w:val="00675D58"/>
    <w:rsid w:val="00676B41"/>
    <w:rsid w:val="00680A18"/>
    <w:rsid w:val="00683B7A"/>
    <w:rsid w:val="006840C5"/>
    <w:rsid w:val="006865A7"/>
    <w:rsid w:val="00686676"/>
    <w:rsid w:val="00686ABD"/>
    <w:rsid w:val="00694234"/>
    <w:rsid w:val="00696F66"/>
    <w:rsid w:val="006973DD"/>
    <w:rsid w:val="006A0AC6"/>
    <w:rsid w:val="006A38B7"/>
    <w:rsid w:val="006A487C"/>
    <w:rsid w:val="006A753B"/>
    <w:rsid w:val="006B1519"/>
    <w:rsid w:val="006B350E"/>
    <w:rsid w:val="006B4A89"/>
    <w:rsid w:val="006B4FEA"/>
    <w:rsid w:val="006B5BFD"/>
    <w:rsid w:val="006B5DDA"/>
    <w:rsid w:val="006B67C6"/>
    <w:rsid w:val="006B7B93"/>
    <w:rsid w:val="006C0633"/>
    <w:rsid w:val="006D0CE1"/>
    <w:rsid w:val="006D1117"/>
    <w:rsid w:val="006D45DF"/>
    <w:rsid w:val="006D46E9"/>
    <w:rsid w:val="006E3CC4"/>
    <w:rsid w:val="006E5F9E"/>
    <w:rsid w:val="006E789E"/>
    <w:rsid w:val="006E79E6"/>
    <w:rsid w:val="006F0B75"/>
    <w:rsid w:val="006F1EFE"/>
    <w:rsid w:val="006F2E30"/>
    <w:rsid w:val="006F32CA"/>
    <w:rsid w:val="006F3CAA"/>
    <w:rsid w:val="006F5321"/>
    <w:rsid w:val="006F5EAA"/>
    <w:rsid w:val="006F77C1"/>
    <w:rsid w:val="006F7D60"/>
    <w:rsid w:val="007001CD"/>
    <w:rsid w:val="00700806"/>
    <w:rsid w:val="00702334"/>
    <w:rsid w:val="00703F0D"/>
    <w:rsid w:val="00706519"/>
    <w:rsid w:val="00707785"/>
    <w:rsid w:val="0071324B"/>
    <w:rsid w:val="00713ED8"/>
    <w:rsid w:val="00714BC4"/>
    <w:rsid w:val="00715173"/>
    <w:rsid w:val="0072023E"/>
    <w:rsid w:val="00721078"/>
    <w:rsid w:val="007222E5"/>
    <w:rsid w:val="0072436B"/>
    <w:rsid w:val="00724E8B"/>
    <w:rsid w:val="00726127"/>
    <w:rsid w:val="00726E93"/>
    <w:rsid w:val="0073474F"/>
    <w:rsid w:val="00734B06"/>
    <w:rsid w:val="00742E4F"/>
    <w:rsid w:val="00743901"/>
    <w:rsid w:val="00745A68"/>
    <w:rsid w:val="00746E93"/>
    <w:rsid w:val="00750934"/>
    <w:rsid w:val="00750943"/>
    <w:rsid w:val="00750CD1"/>
    <w:rsid w:val="00750D90"/>
    <w:rsid w:val="007515BB"/>
    <w:rsid w:val="007519B6"/>
    <w:rsid w:val="007525C0"/>
    <w:rsid w:val="00771370"/>
    <w:rsid w:val="00781214"/>
    <w:rsid w:val="0078288B"/>
    <w:rsid w:val="00785C08"/>
    <w:rsid w:val="00786334"/>
    <w:rsid w:val="00791C65"/>
    <w:rsid w:val="007924FB"/>
    <w:rsid w:val="0079344D"/>
    <w:rsid w:val="00794D7B"/>
    <w:rsid w:val="0079609D"/>
    <w:rsid w:val="007A2A79"/>
    <w:rsid w:val="007A4C99"/>
    <w:rsid w:val="007A60AE"/>
    <w:rsid w:val="007A69AC"/>
    <w:rsid w:val="007A7D58"/>
    <w:rsid w:val="007B0EBF"/>
    <w:rsid w:val="007B42D9"/>
    <w:rsid w:val="007B451B"/>
    <w:rsid w:val="007B48E7"/>
    <w:rsid w:val="007D015D"/>
    <w:rsid w:val="007D0D50"/>
    <w:rsid w:val="007D1E11"/>
    <w:rsid w:val="007D3722"/>
    <w:rsid w:val="007D39CF"/>
    <w:rsid w:val="007D5342"/>
    <w:rsid w:val="007D75D5"/>
    <w:rsid w:val="007E472C"/>
    <w:rsid w:val="007E4A7B"/>
    <w:rsid w:val="007F02D0"/>
    <w:rsid w:val="007F0714"/>
    <w:rsid w:val="007F1CAA"/>
    <w:rsid w:val="007F4BFB"/>
    <w:rsid w:val="007F4C74"/>
    <w:rsid w:val="007F62C4"/>
    <w:rsid w:val="008045A5"/>
    <w:rsid w:val="008053D4"/>
    <w:rsid w:val="008126E5"/>
    <w:rsid w:val="00823CDF"/>
    <w:rsid w:val="0083035A"/>
    <w:rsid w:val="00831441"/>
    <w:rsid w:val="008325B0"/>
    <w:rsid w:val="00832FC2"/>
    <w:rsid w:val="00835E8F"/>
    <w:rsid w:val="00837493"/>
    <w:rsid w:val="008404CE"/>
    <w:rsid w:val="0084343C"/>
    <w:rsid w:val="008435BD"/>
    <w:rsid w:val="0084509A"/>
    <w:rsid w:val="008456EF"/>
    <w:rsid w:val="00850DF8"/>
    <w:rsid w:val="008512FD"/>
    <w:rsid w:val="00853345"/>
    <w:rsid w:val="00853BBA"/>
    <w:rsid w:val="00864B43"/>
    <w:rsid w:val="0086699A"/>
    <w:rsid w:val="008717D2"/>
    <w:rsid w:val="0087331C"/>
    <w:rsid w:val="00875502"/>
    <w:rsid w:val="00880EAE"/>
    <w:rsid w:val="00882372"/>
    <w:rsid w:val="008826F7"/>
    <w:rsid w:val="008828F9"/>
    <w:rsid w:val="00884451"/>
    <w:rsid w:val="00884B44"/>
    <w:rsid w:val="00886802"/>
    <w:rsid w:val="00895B48"/>
    <w:rsid w:val="00895CE9"/>
    <w:rsid w:val="00897D8E"/>
    <w:rsid w:val="008A2048"/>
    <w:rsid w:val="008A22FE"/>
    <w:rsid w:val="008A3338"/>
    <w:rsid w:val="008A3403"/>
    <w:rsid w:val="008A4CCD"/>
    <w:rsid w:val="008A5532"/>
    <w:rsid w:val="008B2806"/>
    <w:rsid w:val="008B286C"/>
    <w:rsid w:val="008B3AD8"/>
    <w:rsid w:val="008B7787"/>
    <w:rsid w:val="008C08F3"/>
    <w:rsid w:val="008C10E2"/>
    <w:rsid w:val="008C3727"/>
    <w:rsid w:val="008C383D"/>
    <w:rsid w:val="008C4151"/>
    <w:rsid w:val="008C479D"/>
    <w:rsid w:val="008C4F67"/>
    <w:rsid w:val="008C51DF"/>
    <w:rsid w:val="008C5792"/>
    <w:rsid w:val="008D077B"/>
    <w:rsid w:val="008D100F"/>
    <w:rsid w:val="008D252F"/>
    <w:rsid w:val="008D325E"/>
    <w:rsid w:val="008D4CBC"/>
    <w:rsid w:val="008D4D3E"/>
    <w:rsid w:val="008D77E6"/>
    <w:rsid w:val="008E0C59"/>
    <w:rsid w:val="008E39F6"/>
    <w:rsid w:val="008E5C91"/>
    <w:rsid w:val="008F2B24"/>
    <w:rsid w:val="008F3D8B"/>
    <w:rsid w:val="008F3FB3"/>
    <w:rsid w:val="008F4756"/>
    <w:rsid w:val="008F48C2"/>
    <w:rsid w:val="008F6BA5"/>
    <w:rsid w:val="00900EAC"/>
    <w:rsid w:val="0090125D"/>
    <w:rsid w:val="00902957"/>
    <w:rsid w:val="00911D89"/>
    <w:rsid w:val="009163F6"/>
    <w:rsid w:val="0091678F"/>
    <w:rsid w:val="00920BB5"/>
    <w:rsid w:val="00920EF6"/>
    <w:rsid w:val="00922A3D"/>
    <w:rsid w:val="00925568"/>
    <w:rsid w:val="0092721B"/>
    <w:rsid w:val="0092792E"/>
    <w:rsid w:val="0093239B"/>
    <w:rsid w:val="009351EF"/>
    <w:rsid w:val="00940C85"/>
    <w:rsid w:val="00941448"/>
    <w:rsid w:val="0094779C"/>
    <w:rsid w:val="009506BC"/>
    <w:rsid w:val="00954D35"/>
    <w:rsid w:val="00962B2C"/>
    <w:rsid w:val="00963BEB"/>
    <w:rsid w:val="009663B4"/>
    <w:rsid w:val="009667BD"/>
    <w:rsid w:val="00970650"/>
    <w:rsid w:val="0097078C"/>
    <w:rsid w:val="00971BDB"/>
    <w:rsid w:val="00973035"/>
    <w:rsid w:val="0097380C"/>
    <w:rsid w:val="00977846"/>
    <w:rsid w:val="0098237C"/>
    <w:rsid w:val="0098577D"/>
    <w:rsid w:val="0099029B"/>
    <w:rsid w:val="00990C5D"/>
    <w:rsid w:val="00992CE8"/>
    <w:rsid w:val="00995380"/>
    <w:rsid w:val="0099618A"/>
    <w:rsid w:val="009A10A8"/>
    <w:rsid w:val="009A1B62"/>
    <w:rsid w:val="009B16C8"/>
    <w:rsid w:val="009B19D6"/>
    <w:rsid w:val="009B34F3"/>
    <w:rsid w:val="009B56D2"/>
    <w:rsid w:val="009C23FD"/>
    <w:rsid w:val="009C2D87"/>
    <w:rsid w:val="009C46AC"/>
    <w:rsid w:val="009C6B6D"/>
    <w:rsid w:val="009D11BD"/>
    <w:rsid w:val="009D18B8"/>
    <w:rsid w:val="009E0E6F"/>
    <w:rsid w:val="009E16EB"/>
    <w:rsid w:val="009E2509"/>
    <w:rsid w:val="009E51C0"/>
    <w:rsid w:val="009E65DA"/>
    <w:rsid w:val="009F1EAC"/>
    <w:rsid w:val="009F2057"/>
    <w:rsid w:val="009F3D9F"/>
    <w:rsid w:val="009F69A3"/>
    <w:rsid w:val="009F73E7"/>
    <w:rsid w:val="00A02319"/>
    <w:rsid w:val="00A03492"/>
    <w:rsid w:val="00A07562"/>
    <w:rsid w:val="00A10AFA"/>
    <w:rsid w:val="00A114D9"/>
    <w:rsid w:val="00A11AB4"/>
    <w:rsid w:val="00A11DFE"/>
    <w:rsid w:val="00A1273B"/>
    <w:rsid w:val="00A14F6F"/>
    <w:rsid w:val="00A15557"/>
    <w:rsid w:val="00A15AC8"/>
    <w:rsid w:val="00A16D2B"/>
    <w:rsid w:val="00A1719A"/>
    <w:rsid w:val="00A1752F"/>
    <w:rsid w:val="00A20A19"/>
    <w:rsid w:val="00A21069"/>
    <w:rsid w:val="00A26C74"/>
    <w:rsid w:val="00A26F87"/>
    <w:rsid w:val="00A271CC"/>
    <w:rsid w:val="00A30620"/>
    <w:rsid w:val="00A41BA2"/>
    <w:rsid w:val="00A4314B"/>
    <w:rsid w:val="00A431D4"/>
    <w:rsid w:val="00A43FCC"/>
    <w:rsid w:val="00A44137"/>
    <w:rsid w:val="00A44224"/>
    <w:rsid w:val="00A44FF0"/>
    <w:rsid w:val="00A47455"/>
    <w:rsid w:val="00A57164"/>
    <w:rsid w:val="00A6106E"/>
    <w:rsid w:val="00A61322"/>
    <w:rsid w:val="00A61405"/>
    <w:rsid w:val="00A63196"/>
    <w:rsid w:val="00A669DF"/>
    <w:rsid w:val="00A7153B"/>
    <w:rsid w:val="00A74270"/>
    <w:rsid w:val="00A75490"/>
    <w:rsid w:val="00A77826"/>
    <w:rsid w:val="00A80C4A"/>
    <w:rsid w:val="00A811FA"/>
    <w:rsid w:val="00A82059"/>
    <w:rsid w:val="00A92594"/>
    <w:rsid w:val="00A94FEF"/>
    <w:rsid w:val="00AA04E7"/>
    <w:rsid w:val="00AA3DBC"/>
    <w:rsid w:val="00AA42D7"/>
    <w:rsid w:val="00AA5A8C"/>
    <w:rsid w:val="00AA7FBB"/>
    <w:rsid w:val="00AB2431"/>
    <w:rsid w:val="00AB5CFB"/>
    <w:rsid w:val="00AB7CD5"/>
    <w:rsid w:val="00AC0661"/>
    <w:rsid w:val="00AC21F4"/>
    <w:rsid w:val="00AC3AFD"/>
    <w:rsid w:val="00AC4563"/>
    <w:rsid w:val="00AD0C60"/>
    <w:rsid w:val="00AD2AC5"/>
    <w:rsid w:val="00AD2DD0"/>
    <w:rsid w:val="00AD37B9"/>
    <w:rsid w:val="00AD5871"/>
    <w:rsid w:val="00AD5DC6"/>
    <w:rsid w:val="00AE1A75"/>
    <w:rsid w:val="00AE277B"/>
    <w:rsid w:val="00AE2C24"/>
    <w:rsid w:val="00AE649F"/>
    <w:rsid w:val="00AE689D"/>
    <w:rsid w:val="00AE7445"/>
    <w:rsid w:val="00AF2157"/>
    <w:rsid w:val="00AF317A"/>
    <w:rsid w:val="00AF4E20"/>
    <w:rsid w:val="00AF57A0"/>
    <w:rsid w:val="00AF6A3C"/>
    <w:rsid w:val="00B021CA"/>
    <w:rsid w:val="00B05C09"/>
    <w:rsid w:val="00B13B9A"/>
    <w:rsid w:val="00B21174"/>
    <w:rsid w:val="00B2230A"/>
    <w:rsid w:val="00B23348"/>
    <w:rsid w:val="00B26DD7"/>
    <w:rsid w:val="00B27557"/>
    <w:rsid w:val="00B3068E"/>
    <w:rsid w:val="00B337ED"/>
    <w:rsid w:val="00B350DD"/>
    <w:rsid w:val="00B356B9"/>
    <w:rsid w:val="00B35F0A"/>
    <w:rsid w:val="00B36903"/>
    <w:rsid w:val="00B42486"/>
    <w:rsid w:val="00B4617A"/>
    <w:rsid w:val="00B47121"/>
    <w:rsid w:val="00B54D60"/>
    <w:rsid w:val="00B55DF9"/>
    <w:rsid w:val="00B561FE"/>
    <w:rsid w:val="00B57A60"/>
    <w:rsid w:val="00B621C9"/>
    <w:rsid w:val="00B63178"/>
    <w:rsid w:val="00B64FE1"/>
    <w:rsid w:val="00B72AA4"/>
    <w:rsid w:val="00B74B02"/>
    <w:rsid w:val="00B76F35"/>
    <w:rsid w:val="00B902EE"/>
    <w:rsid w:val="00B92591"/>
    <w:rsid w:val="00BA022E"/>
    <w:rsid w:val="00BA11EC"/>
    <w:rsid w:val="00BA1F7E"/>
    <w:rsid w:val="00BA2508"/>
    <w:rsid w:val="00BA6562"/>
    <w:rsid w:val="00BA72B8"/>
    <w:rsid w:val="00BB1904"/>
    <w:rsid w:val="00BB7C3A"/>
    <w:rsid w:val="00BC25F7"/>
    <w:rsid w:val="00BC7552"/>
    <w:rsid w:val="00BD0EBC"/>
    <w:rsid w:val="00BD22CE"/>
    <w:rsid w:val="00BD3223"/>
    <w:rsid w:val="00BD3F60"/>
    <w:rsid w:val="00BD661E"/>
    <w:rsid w:val="00BD760F"/>
    <w:rsid w:val="00BD7E01"/>
    <w:rsid w:val="00BD7E41"/>
    <w:rsid w:val="00BE0E79"/>
    <w:rsid w:val="00BE20D2"/>
    <w:rsid w:val="00BE57B8"/>
    <w:rsid w:val="00BE690E"/>
    <w:rsid w:val="00BE7A43"/>
    <w:rsid w:val="00BF2A51"/>
    <w:rsid w:val="00BF47C3"/>
    <w:rsid w:val="00BF4A48"/>
    <w:rsid w:val="00BF4D0C"/>
    <w:rsid w:val="00BF50F0"/>
    <w:rsid w:val="00BF5501"/>
    <w:rsid w:val="00C01045"/>
    <w:rsid w:val="00C117A3"/>
    <w:rsid w:val="00C12516"/>
    <w:rsid w:val="00C137D7"/>
    <w:rsid w:val="00C14AA9"/>
    <w:rsid w:val="00C20019"/>
    <w:rsid w:val="00C20C71"/>
    <w:rsid w:val="00C21416"/>
    <w:rsid w:val="00C21F28"/>
    <w:rsid w:val="00C306D1"/>
    <w:rsid w:val="00C31C63"/>
    <w:rsid w:val="00C36379"/>
    <w:rsid w:val="00C36B1A"/>
    <w:rsid w:val="00C42A97"/>
    <w:rsid w:val="00C43A04"/>
    <w:rsid w:val="00C452C7"/>
    <w:rsid w:val="00C553D8"/>
    <w:rsid w:val="00C61787"/>
    <w:rsid w:val="00C61AA7"/>
    <w:rsid w:val="00C61E14"/>
    <w:rsid w:val="00C64022"/>
    <w:rsid w:val="00C6680F"/>
    <w:rsid w:val="00C74C89"/>
    <w:rsid w:val="00C76132"/>
    <w:rsid w:val="00C766FC"/>
    <w:rsid w:val="00C84607"/>
    <w:rsid w:val="00C85041"/>
    <w:rsid w:val="00C860BB"/>
    <w:rsid w:val="00C87199"/>
    <w:rsid w:val="00C926B9"/>
    <w:rsid w:val="00C92C09"/>
    <w:rsid w:val="00C94F84"/>
    <w:rsid w:val="00CA0570"/>
    <w:rsid w:val="00CA0C42"/>
    <w:rsid w:val="00CA0DE3"/>
    <w:rsid w:val="00CA35DA"/>
    <w:rsid w:val="00CA35EF"/>
    <w:rsid w:val="00CA4EAE"/>
    <w:rsid w:val="00CA69E7"/>
    <w:rsid w:val="00CA6A31"/>
    <w:rsid w:val="00CB57FE"/>
    <w:rsid w:val="00CB7D18"/>
    <w:rsid w:val="00CC054D"/>
    <w:rsid w:val="00CC0F3F"/>
    <w:rsid w:val="00CC11A9"/>
    <w:rsid w:val="00CC3775"/>
    <w:rsid w:val="00CC3828"/>
    <w:rsid w:val="00CC4C55"/>
    <w:rsid w:val="00CD0145"/>
    <w:rsid w:val="00CD0FAB"/>
    <w:rsid w:val="00CD2A32"/>
    <w:rsid w:val="00CD34CF"/>
    <w:rsid w:val="00CD3B99"/>
    <w:rsid w:val="00CE055E"/>
    <w:rsid w:val="00CE387B"/>
    <w:rsid w:val="00CE3B02"/>
    <w:rsid w:val="00CE4410"/>
    <w:rsid w:val="00CE46DE"/>
    <w:rsid w:val="00CE5942"/>
    <w:rsid w:val="00CE6887"/>
    <w:rsid w:val="00CF0034"/>
    <w:rsid w:val="00CF0535"/>
    <w:rsid w:val="00CF2981"/>
    <w:rsid w:val="00CF5268"/>
    <w:rsid w:val="00CF549E"/>
    <w:rsid w:val="00D10B4A"/>
    <w:rsid w:val="00D10D51"/>
    <w:rsid w:val="00D1245A"/>
    <w:rsid w:val="00D12A8C"/>
    <w:rsid w:val="00D138B7"/>
    <w:rsid w:val="00D138FE"/>
    <w:rsid w:val="00D13EE1"/>
    <w:rsid w:val="00D1597C"/>
    <w:rsid w:val="00D16C55"/>
    <w:rsid w:val="00D16CA0"/>
    <w:rsid w:val="00D20D6E"/>
    <w:rsid w:val="00D21681"/>
    <w:rsid w:val="00D22E25"/>
    <w:rsid w:val="00D2535D"/>
    <w:rsid w:val="00D267E8"/>
    <w:rsid w:val="00D27093"/>
    <w:rsid w:val="00D32323"/>
    <w:rsid w:val="00D3345E"/>
    <w:rsid w:val="00D3397C"/>
    <w:rsid w:val="00D33E93"/>
    <w:rsid w:val="00D379E2"/>
    <w:rsid w:val="00D41CC7"/>
    <w:rsid w:val="00D43535"/>
    <w:rsid w:val="00D4362C"/>
    <w:rsid w:val="00D44841"/>
    <w:rsid w:val="00D44FF6"/>
    <w:rsid w:val="00D46171"/>
    <w:rsid w:val="00D55AE1"/>
    <w:rsid w:val="00D5634D"/>
    <w:rsid w:val="00D56558"/>
    <w:rsid w:val="00D56B1C"/>
    <w:rsid w:val="00D57406"/>
    <w:rsid w:val="00D6029F"/>
    <w:rsid w:val="00D63155"/>
    <w:rsid w:val="00D6430C"/>
    <w:rsid w:val="00D64415"/>
    <w:rsid w:val="00D64E4F"/>
    <w:rsid w:val="00D707C4"/>
    <w:rsid w:val="00D70AEF"/>
    <w:rsid w:val="00D72F9A"/>
    <w:rsid w:val="00D735A0"/>
    <w:rsid w:val="00D74078"/>
    <w:rsid w:val="00D74D9F"/>
    <w:rsid w:val="00D76C04"/>
    <w:rsid w:val="00D8008A"/>
    <w:rsid w:val="00D80E52"/>
    <w:rsid w:val="00D847B3"/>
    <w:rsid w:val="00D87860"/>
    <w:rsid w:val="00D975EC"/>
    <w:rsid w:val="00DA027C"/>
    <w:rsid w:val="00DA0B6D"/>
    <w:rsid w:val="00DA2FBF"/>
    <w:rsid w:val="00DA44EF"/>
    <w:rsid w:val="00DC15A0"/>
    <w:rsid w:val="00DC7B0B"/>
    <w:rsid w:val="00DC7EFD"/>
    <w:rsid w:val="00DD34A4"/>
    <w:rsid w:val="00DD3BE9"/>
    <w:rsid w:val="00DD5892"/>
    <w:rsid w:val="00DE07F8"/>
    <w:rsid w:val="00DE4766"/>
    <w:rsid w:val="00DE4E20"/>
    <w:rsid w:val="00DE75CF"/>
    <w:rsid w:val="00DF284F"/>
    <w:rsid w:val="00DF53F1"/>
    <w:rsid w:val="00DF6F3E"/>
    <w:rsid w:val="00DF7865"/>
    <w:rsid w:val="00DF7882"/>
    <w:rsid w:val="00E01625"/>
    <w:rsid w:val="00E0746A"/>
    <w:rsid w:val="00E075FF"/>
    <w:rsid w:val="00E1019B"/>
    <w:rsid w:val="00E10ADA"/>
    <w:rsid w:val="00E124BB"/>
    <w:rsid w:val="00E13456"/>
    <w:rsid w:val="00E15B2C"/>
    <w:rsid w:val="00E15B8A"/>
    <w:rsid w:val="00E15C06"/>
    <w:rsid w:val="00E1663E"/>
    <w:rsid w:val="00E16E1F"/>
    <w:rsid w:val="00E249E4"/>
    <w:rsid w:val="00E2796E"/>
    <w:rsid w:val="00E342D5"/>
    <w:rsid w:val="00E34D44"/>
    <w:rsid w:val="00E35468"/>
    <w:rsid w:val="00E51149"/>
    <w:rsid w:val="00E512EA"/>
    <w:rsid w:val="00E526E9"/>
    <w:rsid w:val="00E54F1F"/>
    <w:rsid w:val="00E55313"/>
    <w:rsid w:val="00E57993"/>
    <w:rsid w:val="00E60F30"/>
    <w:rsid w:val="00E62C57"/>
    <w:rsid w:val="00E64E80"/>
    <w:rsid w:val="00E65241"/>
    <w:rsid w:val="00E66C8C"/>
    <w:rsid w:val="00E70683"/>
    <w:rsid w:val="00E71891"/>
    <w:rsid w:val="00E749AF"/>
    <w:rsid w:val="00E752C3"/>
    <w:rsid w:val="00E81C86"/>
    <w:rsid w:val="00E83AC1"/>
    <w:rsid w:val="00E9114E"/>
    <w:rsid w:val="00E9434F"/>
    <w:rsid w:val="00E95232"/>
    <w:rsid w:val="00E95F27"/>
    <w:rsid w:val="00EA4480"/>
    <w:rsid w:val="00EB0328"/>
    <w:rsid w:val="00EB1192"/>
    <w:rsid w:val="00EB44E8"/>
    <w:rsid w:val="00EB453C"/>
    <w:rsid w:val="00EB5223"/>
    <w:rsid w:val="00EB558B"/>
    <w:rsid w:val="00EB777B"/>
    <w:rsid w:val="00EC4013"/>
    <w:rsid w:val="00EC44A6"/>
    <w:rsid w:val="00EC4DE8"/>
    <w:rsid w:val="00EC673B"/>
    <w:rsid w:val="00ED04F7"/>
    <w:rsid w:val="00EE0487"/>
    <w:rsid w:val="00EE297E"/>
    <w:rsid w:val="00EE6FB3"/>
    <w:rsid w:val="00EF0CD7"/>
    <w:rsid w:val="00EF1101"/>
    <w:rsid w:val="00EF20DC"/>
    <w:rsid w:val="00EF3093"/>
    <w:rsid w:val="00EF390A"/>
    <w:rsid w:val="00EF3AE3"/>
    <w:rsid w:val="00EF4378"/>
    <w:rsid w:val="00EF4EFD"/>
    <w:rsid w:val="00EF6BF8"/>
    <w:rsid w:val="00EF6F6B"/>
    <w:rsid w:val="00EF7084"/>
    <w:rsid w:val="00F00A31"/>
    <w:rsid w:val="00F00EAF"/>
    <w:rsid w:val="00F0329D"/>
    <w:rsid w:val="00F04367"/>
    <w:rsid w:val="00F07875"/>
    <w:rsid w:val="00F07BA7"/>
    <w:rsid w:val="00F21FF0"/>
    <w:rsid w:val="00F22D64"/>
    <w:rsid w:val="00F2575A"/>
    <w:rsid w:val="00F318EE"/>
    <w:rsid w:val="00F37E10"/>
    <w:rsid w:val="00F40281"/>
    <w:rsid w:val="00F40B28"/>
    <w:rsid w:val="00F4151A"/>
    <w:rsid w:val="00F45E3D"/>
    <w:rsid w:val="00F507FD"/>
    <w:rsid w:val="00F52433"/>
    <w:rsid w:val="00F526AB"/>
    <w:rsid w:val="00F60038"/>
    <w:rsid w:val="00F63880"/>
    <w:rsid w:val="00F7074E"/>
    <w:rsid w:val="00F70B6E"/>
    <w:rsid w:val="00F70C2C"/>
    <w:rsid w:val="00F70F77"/>
    <w:rsid w:val="00F716A3"/>
    <w:rsid w:val="00F74A95"/>
    <w:rsid w:val="00F75DBE"/>
    <w:rsid w:val="00F762C1"/>
    <w:rsid w:val="00F76463"/>
    <w:rsid w:val="00F76529"/>
    <w:rsid w:val="00F80C9D"/>
    <w:rsid w:val="00F817E8"/>
    <w:rsid w:val="00F857D4"/>
    <w:rsid w:val="00F8628E"/>
    <w:rsid w:val="00F87FD5"/>
    <w:rsid w:val="00F956DD"/>
    <w:rsid w:val="00F976B1"/>
    <w:rsid w:val="00FA0A16"/>
    <w:rsid w:val="00FA0CA6"/>
    <w:rsid w:val="00FA2F2E"/>
    <w:rsid w:val="00FA42C5"/>
    <w:rsid w:val="00FA51C0"/>
    <w:rsid w:val="00FA654A"/>
    <w:rsid w:val="00FA7F9D"/>
    <w:rsid w:val="00FB38E8"/>
    <w:rsid w:val="00FB7CD3"/>
    <w:rsid w:val="00FB7DAA"/>
    <w:rsid w:val="00FC133F"/>
    <w:rsid w:val="00FC3B99"/>
    <w:rsid w:val="00FC45FB"/>
    <w:rsid w:val="00FC7866"/>
    <w:rsid w:val="00FD0165"/>
    <w:rsid w:val="00FD169A"/>
    <w:rsid w:val="00FD2D60"/>
    <w:rsid w:val="00FD3686"/>
    <w:rsid w:val="00FD3D11"/>
    <w:rsid w:val="00FD4143"/>
    <w:rsid w:val="00FD4DA0"/>
    <w:rsid w:val="00FD6137"/>
    <w:rsid w:val="00FE137B"/>
    <w:rsid w:val="00FE20AE"/>
    <w:rsid w:val="00FE6565"/>
    <w:rsid w:val="00FE694E"/>
    <w:rsid w:val="00FE6A7D"/>
    <w:rsid w:val="00FF05F2"/>
    <w:rsid w:val="00FF1223"/>
    <w:rsid w:val="00FF2798"/>
    <w:rsid w:val="00FF5AEE"/>
    <w:rsid w:val="00FF5F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  <w15:docId w15:val="{43666C38-C5D3-41CC-9EC8-FBD1A9E33D6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3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53797D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paragraph" w:styleId="2">
    <w:name w:val="heading 2"/>
    <w:basedOn w:val="a"/>
    <w:next w:val="a"/>
    <w:link w:val="20"/>
    <w:qFormat/>
    <w:rsid w:val="0053797D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53797D"/>
    <w:rPr>
      <w:rFonts w:ascii="Arial" w:eastAsia="Times New Roman" w:hAnsi="Arial" w:cs="Times New Roman"/>
      <w:b/>
      <w:kern w:val="28"/>
      <w:sz w:val="28"/>
      <w:szCs w:val="20"/>
    </w:rPr>
  </w:style>
  <w:style w:type="character" w:customStyle="1" w:styleId="20">
    <w:name w:val="Заголовок 2 Знак"/>
    <w:basedOn w:val="a0"/>
    <w:link w:val="2"/>
    <w:rsid w:val="0053797D"/>
    <w:rPr>
      <w:rFonts w:ascii="Arial" w:eastAsia="Times New Roman" w:hAnsi="Arial" w:cs="Times New Roman"/>
      <w:b/>
      <w:i/>
      <w:sz w:val="24"/>
      <w:szCs w:val="20"/>
    </w:rPr>
  </w:style>
  <w:style w:type="paragraph" w:styleId="a3">
    <w:name w:val="Body Text"/>
    <w:basedOn w:val="a"/>
    <w:link w:val="a4"/>
    <w:rsid w:val="0053797D"/>
    <w:pPr>
      <w:spacing w:before="60" w:after="60" w:line="360" w:lineRule="auto"/>
      <w:jc w:val="both"/>
    </w:pPr>
    <w:rPr>
      <w:sz w:val="22"/>
    </w:rPr>
  </w:style>
  <w:style w:type="character" w:customStyle="1" w:styleId="a4">
    <w:name w:val="Основной текст Знак"/>
    <w:basedOn w:val="a0"/>
    <w:link w:val="a3"/>
    <w:rsid w:val="0053797D"/>
    <w:rPr>
      <w:rFonts w:ascii="Times New Roman" w:eastAsia="Times New Roman" w:hAnsi="Times New Roman" w:cs="Times New Roman"/>
      <w:szCs w:val="20"/>
    </w:rPr>
  </w:style>
  <w:style w:type="paragraph" w:customStyle="1" w:styleId="Iauiue">
    <w:name w:val="Iau?iue"/>
    <w:rsid w:val="0053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a5">
    <w:name w:val="No Spacing"/>
    <w:uiPriority w:val="1"/>
    <w:qFormat/>
    <w:rsid w:val="0053797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paragraph" w:styleId="a6">
    <w:name w:val="Balloon Text"/>
    <w:basedOn w:val="a"/>
    <w:link w:val="a7"/>
    <w:uiPriority w:val="99"/>
    <w:semiHidden/>
    <w:unhideWhenUsed/>
    <w:rsid w:val="00627C24"/>
    <w:rPr>
      <w:rFonts w:ascii="Segoe UI" w:hAnsi="Segoe UI" w:cs="Segoe U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27C24"/>
    <w:rPr>
      <w:rFonts w:ascii="Segoe UI" w:eastAsia="Times New Roman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401</Words>
  <Characters>2286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2682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sidorov</dc:creator>
  <cp:keywords/>
  <dc:description/>
  <cp:lastModifiedBy>User2</cp:lastModifiedBy>
  <cp:revision>2</cp:revision>
  <cp:lastPrinted>2014-10-30T07:01:00Z</cp:lastPrinted>
  <dcterms:created xsi:type="dcterms:W3CDTF">2014-10-31T08:05:00Z</dcterms:created>
  <dcterms:modified xsi:type="dcterms:W3CDTF">2014-10-31T08:05:00Z</dcterms:modified>
</cp:coreProperties>
</file>